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B7" w:rsidRDefault="002041B7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tbl>
      <w:tblPr>
        <w:tblStyle w:val="TableNormal"/>
        <w:tblW w:w="138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11"/>
        <w:gridCol w:w="2311"/>
        <w:gridCol w:w="2315"/>
        <w:gridCol w:w="2313"/>
        <w:gridCol w:w="2313"/>
        <w:gridCol w:w="2313"/>
      </w:tblGrid>
      <w:tr w:rsidR="00A538D4" w:rsidTr="00A538D4">
        <w:trPr>
          <w:trHeight w:val="1037"/>
          <w:tblHeader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"/>
              <w:widowControl w:val="0"/>
              <w:suppressAutoHyphens/>
              <w:jc w:val="center"/>
            </w:pPr>
            <w:r>
              <w:rPr>
                <w:rFonts w:ascii="Times New Roman"/>
                <w:b/>
                <w:bCs/>
                <w:kern w:val="1"/>
                <w:sz w:val="28"/>
                <w:szCs w:val="28"/>
                <w:u w:color="000000"/>
              </w:rPr>
              <w:t>Du 27  Avril au 30 Avril 2015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</w:p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LUNDI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</w:p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MARDI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</w:p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MERCREDI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</w:p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JEUDI</w:t>
            </w:r>
            <w:r>
              <w:t xml:space="preserve">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</w:p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VENDREDI</w:t>
            </w:r>
          </w:p>
        </w:tc>
      </w:tr>
      <w:tr w:rsidR="00A538D4" w:rsidTr="00A538D4">
        <w:trPr>
          <w:trHeight w:val="860"/>
          <w:tblHeader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CA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MORNING DRINKprêt pour 10.00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C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b w:val="0"/>
                <w:bCs w:val="0"/>
              </w:rPr>
            </w:pPr>
          </w:p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Tisane et Pommes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C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</w:p>
          <w:p w:rsidR="00A538D4" w:rsidRDefault="00A538D4" w:rsidP="00A538D4">
            <w:pPr>
              <w:pStyle w:val="Corps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poires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C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b w:val="0"/>
                <w:bCs w:val="0"/>
              </w:rPr>
            </w:pPr>
          </w:p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bananes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8FE4" w:themeFill="accent6" w:themeFillTint="66"/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b w:val="0"/>
                <w:bCs w:val="0"/>
              </w:rPr>
            </w:pPr>
          </w:p>
          <w:p w:rsidR="00A538D4" w:rsidRDefault="00A538D4" w:rsidP="00A538D4">
            <w:pPr>
              <w:pStyle w:val="CorpsAA"/>
              <w:jc w:val="center"/>
            </w:pPr>
            <w:r>
              <w:rPr>
                <w:rFonts w:eastAsia="Arial Unicode MS" w:hAnsi="Arial Unicode MS" w:cs="Arial Unicode MS"/>
              </w:rPr>
              <w:t>FERIE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CA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b w:val="0"/>
                <w:bCs w:val="0"/>
              </w:rPr>
            </w:pPr>
          </w:p>
          <w:p w:rsidR="00A538D4" w:rsidRDefault="00A538D4" w:rsidP="00A538D4">
            <w:pPr>
              <w:pStyle w:val="CorpsAA"/>
              <w:jc w:val="center"/>
            </w:pPr>
            <w:r>
              <w:t>pommes</w:t>
            </w:r>
          </w:p>
        </w:tc>
      </w:tr>
      <w:tr w:rsidR="00A538D4" w:rsidTr="00A538D4">
        <w:tblPrEx>
          <w:shd w:val="clear" w:color="auto" w:fill="auto"/>
        </w:tblPrEx>
        <w:trPr>
          <w:trHeight w:val="580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rPr>
                <w:b/>
                <w:bCs/>
              </w:rPr>
              <w:t>LUNCH pr</w:t>
            </w:r>
            <w:r>
              <w:rPr>
                <w:rFonts w:hAnsi="Helvetica"/>
                <w:b/>
                <w:bCs/>
              </w:rPr>
              <w:t>ê</w:t>
            </w:r>
            <w:r>
              <w:rPr>
                <w:b/>
                <w:bCs/>
              </w:rPr>
              <w:t>t pour 11.30</w:t>
            </w:r>
            <w:r>
              <w:rPr>
                <w:rFonts w:hAnsi="Helvetica"/>
                <w:b/>
                <w:bCs/>
              </w:rPr>
              <w:t> 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B"/>
              <w:jc w:val="center"/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8FE4" w:themeFill="accent6" w:themeFillTint="66"/>
          </w:tcPr>
          <w:p w:rsidR="00A538D4" w:rsidRDefault="00A538D4" w:rsidP="00A538D4">
            <w:pPr>
              <w:pStyle w:val="CorpsAA"/>
              <w:jc w:val="center"/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B"/>
              <w:jc w:val="center"/>
            </w:pPr>
          </w:p>
        </w:tc>
      </w:tr>
      <w:tr w:rsidR="00A538D4" w:rsidTr="00A538D4">
        <w:tblPrEx>
          <w:shd w:val="clear" w:color="auto" w:fill="auto"/>
        </w:tblPrEx>
        <w:trPr>
          <w:trHeight w:val="683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Pur</w:t>
            </w:r>
            <w:r>
              <w:rPr>
                <w:rFonts w:hAnsi="Helvetica"/>
              </w:rPr>
              <w:t>é</w:t>
            </w:r>
            <w:r>
              <w:t>e b</w:t>
            </w:r>
            <w:r>
              <w:rPr>
                <w:rFonts w:hAnsi="Helvetica"/>
              </w:rPr>
              <w:t>é</w:t>
            </w:r>
            <w:r>
              <w:t>b</w:t>
            </w:r>
            <w:r>
              <w:rPr>
                <w:rFonts w:hAnsi="Helvetica"/>
              </w:rPr>
              <w:t>é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B"/>
              <w:jc w:val="center"/>
            </w:pPr>
            <w:r w:rsidRPr="00A538D4">
              <w:t xml:space="preserve">LIVRAISON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</w:pPr>
            <w:r>
              <w:rPr>
                <w:i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</w:pPr>
            <w:r>
              <w:rPr>
                <w:i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8FE4" w:themeFill="accent6" w:themeFillTint="66"/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b w:val="0"/>
                <w:bCs w:val="0"/>
              </w:rPr>
            </w:pPr>
          </w:p>
          <w:p w:rsidR="00A538D4" w:rsidRDefault="00A538D4" w:rsidP="00A538D4">
            <w:pPr>
              <w:pStyle w:val="CorpsAA"/>
              <w:jc w:val="center"/>
            </w:pPr>
            <w:r>
              <w:rPr>
                <w:rFonts w:eastAsia="Arial Unicode MS" w:hAnsi="Arial Unicode MS" w:cs="Arial Unicode MS"/>
              </w:rPr>
              <w:t>FERIE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A538D4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sz w:val="24"/>
                <w:szCs w:val="24"/>
              </w:rPr>
            </w:pPr>
            <w:bookmarkStart w:id="0" w:name="_GoBack"/>
            <w:r w:rsidRPr="00A538D4">
              <w:rPr>
                <w:sz w:val="24"/>
                <w:szCs w:val="24"/>
              </w:rPr>
              <w:t>Epinards/riz/courgettes/oeufs</w:t>
            </w:r>
            <w:bookmarkEnd w:id="0"/>
          </w:p>
        </w:tc>
      </w:tr>
      <w:tr w:rsidR="00A538D4" w:rsidTr="00A538D4">
        <w:tblPrEx>
          <w:shd w:val="clear" w:color="auto" w:fill="auto"/>
        </w:tblPrEx>
        <w:trPr>
          <w:trHeight w:val="860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Entr</w:t>
            </w:r>
            <w:r>
              <w:rPr>
                <w:rFonts w:hAnsi="Helvetica"/>
              </w:rPr>
              <w:t>é</w:t>
            </w:r>
            <w:r>
              <w:t>e</w:t>
            </w:r>
          </w:p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(salade, soupe ou l</w:t>
            </w:r>
            <w:r>
              <w:rPr>
                <w:rFonts w:hAnsi="Helvetica"/>
              </w:rPr>
              <w:t>é</w:t>
            </w:r>
            <w:r>
              <w:t>gume cru)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D4" w:rsidRPr="00E75410" w:rsidRDefault="00A538D4" w:rsidP="00A538D4">
            <w:pPr>
              <w:rPr>
                <w:rFonts w:asciiTheme="minorHAnsi" w:hAnsiTheme="minorHAnsi" w:cstheme="minorHAnsi"/>
                <w:lang w:val="fr-FR"/>
              </w:rPr>
            </w:pPr>
          </w:p>
          <w:p w:rsidR="00A538D4" w:rsidRPr="00E75410" w:rsidRDefault="00A538D4" w:rsidP="00A538D4">
            <w:pPr>
              <w:pStyle w:val="CorpsC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</w:rPr>
              <w:t xml:space="preserve">Dés de concombre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>betteraves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>Tomates /feta</w:t>
            </w: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8FE4" w:themeFill="accent6" w:themeFillTint="66"/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b w:val="0"/>
                <w:bCs w:val="0"/>
              </w:rPr>
            </w:pPr>
          </w:p>
          <w:p w:rsidR="00A538D4" w:rsidRDefault="00A538D4" w:rsidP="00A538D4">
            <w:pPr>
              <w:pStyle w:val="CorpsAA"/>
              <w:jc w:val="center"/>
            </w:pPr>
            <w:r>
              <w:rPr>
                <w:rFonts w:eastAsia="Arial Unicode MS" w:hAnsi="Arial Unicode MS" w:cs="Arial Unicode MS"/>
              </w:rPr>
              <w:t>FERIE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Dés de comté </w:t>
            </w:r>
          </w:p>
        </w:tc>
      </w:tr>
      <w:tr w:rsidR="00A538D4" w:rsidTr="00A538D4">
        <w:tblPrEx>
          <w:shd w:val="clear" w:color="auto" w:fill="auto"/>
        </w:tblPrEx>
        <w:trPr>
          <w:trHeight w:val="59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Prot</w:t>
            </w:r>
            <w:r>
              <w:rPr>
                <w:rFonts w:hAnsi="Helvetica"/>
              </w:rPr>
              <w:t>é</w:t>
            </w:r>
            <w:r>
              <w:t>ine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8FE4" w:themeFill="accent6" w:themeFillTint="66"/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b w:val="0"/>
                <w:bCs w:val="0"/>
              </w:rPr>
            </w:pPr>
          </w:p>
          <w:p w:rsidR="00A538D4" w:rsidRDefault="00A538D4" w:rsidP="00A538D4">
            <w:pPr>
              <w:pStyle w:val="CorpsAA"/>
              <w:jc w:val="center"/>
            </w:pPr>
            <w:r>
              <w:rPr>
                <w:rFonts w:eastAsia="Arial Unicode MS" w:hAnsi="Arial Unicode MS" w:cs="Arial Unicode MS"/>
              </w:rPr>
              <w:t>FERIE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A538D4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4">
              <w:rPr>
                <w:rFonts w:asciiTheme="minorHAnsi" w:hAnsiTheme="minorHAnsi" w:cstheme="minorHAnsi"/>
                <w:sz w:val="24"/>
                <w:szCs w:val="24"/>
              </w:rPr>
              <w:t>Omelette aux épinards</w:t>
            </w:r>
          </w:p>
        </w:tc>
      </w:tr>
      <w:tr w:rsidR="00A538D4" w:rsidTr="00A538D4">
        <w:tblPrEx>
          <w:shd w:val="clear" w:color="auto" w:fill="auto"/>
        </w:tblPrEx>
        <w:trPr>
          <w:trHeight w:val="59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F</w:t>
            </w:r>
            <w:r>
              <w:rPr>
                <w:rFonts w:hAnsi="Helvetica"/>
              </w:rPr>
              <w:t>é</w:t>
            </w:r>
            <w:r>
              <w:t>culent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8FE4" w:themeFill="accent6" w:themeFillTint="66"/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b w:val="0"/>
                <w:bCs w:val="0"/>
              </w:rPr>
            </w:pPr>
          </w:p>
          <w:p w:rsidR="00A538D4" w:rsidRDefault="00A538D4" w:rsidP="00A538D4">
            <w:pPr>
              <w:pStyle w:val="CorpsAA"/>
              <w:jc w:val="center"/>
            </w:pPr>
            <w:r>
              <w:rPr>
                <w:rFonts w:eastAsia="Arial Unicode MS" w:hAnsi="Arial Unicode MS" w:cs="Arial Unicode MS"/>
              </w:rPr>
              <w:t>FERIE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A538D4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38D4">
              <w:rPr>
                <w:rFonts w:asciiTheme="minorHAnsi" w:hAnsiTheme="minorHAnsi" w:cstheme="minorHAnsi"/>
                <w:sz w:val="24"/>
                <w:szCs w:val="24"/>
              </w:rPr>
              <w:t>Riz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 courgettes</w:t>
            </w:r>
          </w:p>
        </w:tc>
      </w:tr>
      <w:tr w:rsidR="00A538D4" w:rsidTr="00A538D4">
        <w:tblPrEx>
          <w:shd w:val="clear" w:color="auto" w:fill="auto"/>
        </w:tblPrEx>
        <w:trPr>
          <w:trHeight w:val="637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L</w:t>
            </w:r>
            <w:r>
              <w:rPr>
                <w:rFonts w:hAnsi="Helvetica"/>
              </w:rPr>
              <w:t>é</w:t>
            </w:r>
            <w:r>
              <w:t>gumes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u w:color="000000"/>
              </w:rPr>
              <w:t xml:space="preserve">LIVRAISON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8FE4" w:themeFill="accent6" w:themeFillTint="66"/>
          </w:tcPr>
          <w:p w:rsidR="00A538D4" w:rsidRDefault="00A538D4" w:rsidP="00A538D4">
            <w:pPr>
              <w:pStyle w:val="Sous-section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b w:val="0"/>
                <w:bCs w:val="0"/>
              </w:rPr>
            </w:pPr>
          </w:p>
          <w:p w:rsidR="00A538D4" w:rsidRDefault="00A538D4" w:rsidP="00A538D4">
            <w:pPr>
              <w:pStyle w:val="CorpsAA"/>
              <w:jc w:val="center"/>
            </w:pPr>
            <w:r>
              <w:rPr>
                <w:rFonts w:eastAsia="Arial Unicode MS" w:hAnsi="Arial Unicode MS" w:cs="Arial Unicode MS"/>
              </w:rPr>
              <w:t>FERIE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A538D4" w:rsidRDefault="00A538D4" w:rsidP="00A538D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38D4" w:rsidTr="00A538D4">
        <w:tblPrEx>
          <w:shd w:val="clear" w:color="auto" w:fill="auto"/>
        </w:tblPrEx>
        <w:trPr>
          <w:trHeight w:val="909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 xml:space="preserve">Dessert (Laitage, ou Flan)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</w:rPr>
              <w:t>Fraises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</w:rPr>
              <w:t>Yaourts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</w:rPr>
              <w:t>Yaourts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8FE4" w:themeFill="accent6" w:themeFillTint="66"/>
          </w:tcPr>
          <w:p w:rsidR="00A538D4" w:rsidRDefault="00A538D4" w:rsidP="00A538D4">
            <w:pPr>
              <w:pStyle w:val="CorpsAA"/>
              <w:jc w:val="center"/>
              <w:rPr>
                <w:rFonts w:eastAsia="Arial Unicode MS" w:hAnsi="Arial Unicode MS" w:cs="Arial Unicode MS"/>
              </w:rPr>
            </w:pPr>
          </w:p>
          <w:p w:rsidR="00A538D4" w:rsidRDefault="00A538D4" w:rsidP="00A538D4">
            <w:pPr>
              <w:pStyle w:val="CorpsAA"/>
              <w:jc w:val="center"/>
            </w:pPr>
            <w:r>
              <w:rPr>
                <w:rFonts w:eastAsia="Arial Unicode MS" w:hAnsi="Arial Unicode MS" w:cs="Arial Unicode MS"/>
              </w:rPr>
              <w:t>FERIE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Pr="00E75410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  <w:rPr>
                <w:rFonts w:asciiTheme="minorHAnsi" w:hAnsiTheme="minorHAnsi" w:cstheme="minorHAnsi"/>
              </w:rPr>
            </w:pPr>
            <w:r w:rsidRPr="00E75410">
              <w:rPr>
                <w:rFonts w:asciiTheme="minorHAnsi" w:hAnsiTheme="minorHAnsi" w:cstheme="minorHAnsi"/>
              </w:rPr>
              <w:t xml:space="preserve">Compote </w:t>
            </w:r>
          </w:p>
        </w:tc>
      </w:tr>
      <w:tr w:rsidR="00A538D4" w:rsidTr="00A538D4">
        <w:tblPrEx>
          <w:shd w:val="clear" w:color="auto" w:fill="auto"/>
        </w:tblPrEx>
        <w:trPr>
          <w:trHeight w:val="580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rPr>
                <w:b/>
                <w:bCs/>
              </w:rPr>
              <w:t>GOUTER pr</w:t>
            </w:r>
            <w:r>
              <w:rPr>
                <w:rFonts w:hAnsi="Helvetica"/>
                <w:b/>
                <w:bCs/>
              </w:rPr>
              <w:t>ê</w:t>
            </w:r>
            <w:r>
              <w:rPr>
                <w:b/>
                <w:bCs/>
              </w:rPr>
              <w:t xml:space="preserve">t pour 15.30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 xml:space="preserve">Yaourts </w:t>
            </w:r>
          </w:p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 xml:space="preserve">Compotes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 xml:space="preserve">Pain </w:t>
            </w:r>
            <w:r>
              <w:rPr>
                <w:rFonts w:hAnsi="Helvetica"/>
              </w:rPr>
              <w:t>é</w:t>
            </w:r>
            <w:r>
              <w:t xml:space="preserve">pices </w:t>
            </w:r>
          </w:p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Compote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 xml:space="preserve">Tartines  </w:t>
            </w:r>
          </w:p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 xml:space="preserve">Compotes 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8D4" w:rsidRDefault="00A538D4" w:rsidP="00A538D4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  <w:tab w:val="left" w:pos="14072"/>
              </w:tabs>
              <w:jc w:val="center"/>
            </w:pPr>
            <w:r>
              <w:t>Cr</w:t>
            </w:r>
            <w:r>
              <w:rPr>
                <w:rFonts w:hAnsi="Helvetica"/>
              </w:rPr>
              <w:t>ê</w:t>
            </w:r>
            <w:r>
              <w:t>pes et compote</w:t>
            </w:r>
          </w:p>
        </w:tc>
      </w:tr>
    </w:tbl>
    <w:p w:rsidR="002041B7" w:rsidRDefault="002041B7" w:rsidP="003674BF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</w:pPr>
    </w:p>
    <w:sectPr w:rsidR="002041B7" w:rsidSect="00A538D4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B2" w:rsidRDefault="003674BF">
      <w:r>
        <w:separator/>
      </w:r>
    </w:p>
  </w:endnote>
  <w:endnote w:type="continuationSeparator" w:id="0">
    <w:p w:rsidR="00E97FB2" w:rsidRDefault="0036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B2" w:rsidRDefault="003674BF">
      <w:r>
        <w:separator/>
      </w:r>
    </w:p>
  </w:footnote>
  <w:footnote w:type="continuationSeparator" w:id="0">
    <w:p w:rsidR="00E97FB2" w:rsidRDefault="0036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B7"/>
    <w:rsid w:val="002041B7"/>
    <w:rsid w:val="003674BF"/>
    <w:rsid w:val="004C0930"/>
    <w:rsid w:val="006B73C0"/>
    <w:rsid w:val="00A538D4"/>
    <w:rsid w:val="00E75410"/>
    <w:rsid w:val="00E97FB2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503E-6497-435B-82AE-5C4CBAF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Sous-section2A">
    <w:name w:val="Sous-section 2 A"/>
    <w:next w:val="CorpsAA"/>
    <w:pPr>
      <w:keepNext/>
      <w:spacing w:line="100" w:lineRule="atLeast"/>
    </w:pPr>
    <w:rPr>
      <w:rFonts w:ascii="Helvetica" w:eastAsia="Helvetica" w:hAnsi="Helvetica" w:cs="Helvetica"/>
      <w:b/>
      <w:bCs/>
      <w:color w:val="000000"/>
      <w:kern w:val="1"/>
      <w:sz w:val="24"/>
      <w:szCs w:val="24"/>
      <w:u w:color="000000"/>
    </w:rPr>
  </w:style>
  <w:style w:type="paragraph" w:customStyle="1" w:styleId="CorpsAA">
    <w:name w:val="Corps A A"/>
    <w:pPr>
      <w:spacing w:line="100" w:lineRule="atLeast"/>
    </w:pPr>
    <w:rPr>
      <w:rFonts w:ascii="Helvetica" w:eastAsia="Helvetica" w:hAnsi="Helvetica" w:cs="Helvetica"/>
      <w:color w:val="000000"/>
      <w:kern w:val="1"/>
      <w:sz w:val="24"/>
      <w:szCs w:val="24"/>
      <w:u w:color="000000"/>
    </w:rPr>
  </w:style>
  <w:style w:type="paragraph" w:customStyle="1" w:styleId="CorpsA">
    <w:name w:val="Corps A"/>
    <w:pPr>
      <w:spacing w:line="100" w:lineRule="atLeast"/>
    </w:pPr>
    <w:rPr>
      <w:rFonts w:ascii="Helvetica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CorpsC">
    <w:name w:val="Corps C"/>
    <w:pPr>
      <w:spacing w:line="100" w:lineRule="atLeast"/>
    </w:pPr>
    <w:rPr>
      <w:rFonts w:ascii="Helvetica" w:eastAsia="Helvetica" w:hAnsi="Helvetica" w:cs="Helvetica"/>
      <w:color w:val="000000"/>
      <w:kern w:val="1"/>
      <w:sz w:val="24"/>
      <w:szCs w:val="24"/>
      <w:u w:color="000000"/>
    </w:rPr>
  </w:style>
  <w:style w:type="paragraph" w:customStyle="1" w:styleId="CorpsB">
    <w:name w:val="Corps B"/>
    <w:pPr>
      <w:spacing w:line="100" w:lineRule="atLeast"/>
    </w:pPr>
    <w:rPr>
      <w:rFonts w:ascii="Helvetica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674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4B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674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4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CouCou</dc:creator>
  <cp:lastModifiedBy>CouCou</cp:lastModifiedBy>
  <cp:revision>2</cp:revision>
  <dcterms:created xsi:type="dcterms:W3CDTF">2015-05-10T18:50:00Z</dcterms:created>
  <dcterms:modified xsi:type="dcterms:W3CDTF">2015-05-10T18:50:00Z</dcterms:modified>
</cp:coreProperties>
</file>